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87BDC1" w14:textId="77777777" w:rsidR="00A04EDD" w:rsidRDefault="00A04EDD" w:rsidP="006A57E9">
      <w:pPr>
        <w:pStyle w:val="17babae4-54f0-44fa-a444-1068224df0ac"/>
        <w:rPr>
          <w:rFonts w:hint="eastAsia"/>
        </w:rPr>
      </w:pPr>
      <w:r w:rsidRPr="008E647D">
        <w:t>湖</w:t>
      </w:r>
      <w:proofErr w:type="gramStart"/>
      <w:r w:rsidRPr="008E647D">
        <w:t>癔</w:t>
      </w:r>
      <w:proofErr w:type="gramEnd"/>
      <w:r w:rsidRPr="008E647D">
        <w:t>科技员工入职协议书</w:t>
      </w:r>
    </w:p>
    <w:p w14:paraId="7A04460E" w14:textId="77777777" w:rsidR="008E647D" w:rsidRPr="008E647D" w:rsidRDefault="008E647D" w:rsidP="008E647D">
      <w:pPr>
        <w:rPr>
          <w:rFonts w:hint="eastAsia"/>
        </w:rPr>
      </w:pPr>
    </w:p>
    <w:p w14:paraId="6087741F" w14:textId="48364E37" w:rsidR="00A04EDD" w:rsidRPr="00A04EDD" w:rsidRDefault="00A04EDD" w:rsidP="00A04EDD">
      <w:pPr>
        <w:rPr>
          <w:rFonts w:ascii="微软雅黑" w:eastAsia="微软雅黑" w:hAnsi="微软雅黑" w:hint="eastAsia"/>
          <w:b/>
          <w:bCs/>
        </w:rPr>
      </w:pPr>
      <w:r w:rsidRPr="00A04EDD">
        <w:rPr>
          <w:rFonts w:ascii="微软雅黑" w:eastAsia="微软雅黑" w:hAnsi="微软雅黑"/>
          <w:b/>
          <w:bCs/>
        </w:rPr>
        <w:t>尊敬的</w:t>
      </w:r>
      <w:r w:rsidR="00336599">
        <w:rPr>
          <w:rFonts w:ascii="微软雅黑" w:eastAsia="微软雅黑" w:hAnsi="微软雅黑" w:hint="eastAsia"/>
          <w:b/>
          <w:bCs/>
        </w:rPr>
        <w:t>用户</w:t>
      </w:r>
      <w:r w:rsidRPr="00A04EDD">
        <w:rPr>
          <w:rFonts w:ascii="微软雅黑" w:eastAsia="微软雅黑" w:hAnsi="微软雅黑"/>
          <w:b/>
          <w:bCs/>
        </w:rPr>
        <w:t>您好，感谢您选择湖</w:t>
      </w:r>
      <w:proofErr w:type="gramStart"/>
      <w:r w:rsidRPr="00A04EDD">
        <w:rPr>
          <w:rFonts w:ascii="微软雅黑" w:eastAsia="微软雅黑" w:hAnsi="微软雅黑"/>
          <w:b/>
          <w:bCs/>
        </w:rPr>
        <w:t>癔</w:t>
      </w:r>
      <w:proofErr w:type="gramEnd"/>
      <w:r w:rsidRPr="00A04EDD">
        <w:rPr>
          <w:rFonts w:ascii="微软雅黑" w:eastAsia="微软雅黑" w:hAnsi="微软雅黑"/>
          <w:b/>
          <w:bCs/>
        </w:rPr>
        <w:t>科技，欢迎加入湖</w:t>
      </w:r>
      <w:proofErr w:type="gramStart"/>
      <w:r w:rsidRPr="00A04EDD">
        <w:rPr>
          <w:rFonts w:ascii="微软雅黑" w:eastAsia="微软雅黑" w:hAnsi="微软雅黑"/>
          <w:b/>
          <w:bCs/>
        </w:rPr>
        <w:t>癔</w:t>
      </w:r>
      <w:proofErr w:type="gramEnd"/>
      <w:r w:rsidRPr="00A04EDD">
        <w:rPr>
          <w:rFonts w:ascii="微软雅黑" w:eastAsia="微软雅黑" w:hAnsi="微软雅黑"/>
          <w:b/>
          <w:bCs/>
        </w:rPr>
        <w:t>网络科技有限公司。为规范企业与员工双方权利义务，明确日常考勤、作息休假、保密义务、工作纪律等核心管理要求，依据国家劳动相关法律法规及公司内部管理规范，订立本入职协议，全体入职人员须自觉遵守执行。</w:t>
      </w:r>
    </w:p>
    <w:p w14:paraId="477EAF64" w14:textId="77777777" w:rsidR="00A04EDD" w:rsidRPr="00A04EDD" w:rsidRDefault="00A04EDD" w:rsidP="00A04EDD">
      <w:pPr>
        <w:rPr>
          <w:rFonts w:ascii="微软雅黑" w:eastAsia="微软雅黑" w:hAnsi="微软雅黑" w:hint="eastAsia"/>
          <w:b/>
          <w:bCs/>
        </w:rPr>
      </w:pPr>
      <w:r w:rsidRPr="00A04EDD">
        <w:rPr>
          <w:rFonts w:ascii="微软雅黑" w:eastAsia="微软雅黑" w:hAnsi="微软雅黑"/>
          <w:b/>
          <w:bCs/>
        </w:rPr>
        <w:t>一、入</w:t>
      </w:r>
      <w:proofErr w:type="gramStart"/>
      <w:r w:rsidRPr="00A04EDD">
        <w:rPr>
          <w:rFonts w:ascii="微软雅黑" w:eastAsia="微软雅黑" w:hAnsi="微软雅黑"/>
          <w:b/>
          <w:bCs/>
        </w:rPr>
        <w:t>职基础</w:t>
      </w:r>
      <w:proofErr w:type="gramEnd"/>
      <w:r w:rsidRPr="00A04EDD">
        <w:rPr>
          <w:rFonts w:ascii="微软雅黑" w:eastAsia="微软雅黑" w:hAnsi="微软雅黑"/>
          <w:b/>
          <w:bCs/>
        </w:rPr>
        <w:t>约定</w:t>
      </w:r>
    </w:p>
    <w:p w14:paraId="621B58E8" w14:textId="77777777" w:rsidR="00A04EDD" w:rsidRPr="00A04EDD" w:rsidRDefault="00A04EDD" w:rsidP="00A04EDD">
      <w:pPr>
        <w:rPr>
          <w:rFonts w:hint="eastAsia"/>
        </w:rPr>
      </w:pPr>
      <w:r w:rsidRPr="00A04EDD">
        <w:rPr>
          <w:rFonts w:ascii="微软雅黑" w:eastAsia="微软雅黑" w:hAnsi="微软雅黑"/>
          <w:b/>
          <w:bCs/>
        </w:rPr>
        <w:t>新员工</w:t>
      </w:r>
      <w:proofErr w:type="gramStart"/>
      <w:r w:rsidRPr="00A04EDD">
        <w:rPr>
          <w:rFonts w:ascii="微软雅黑" w:eastAsia="微软雅黑" w:hAnsi="微软雅黑"/>
          <w:b/>
          <w:bCs/>
        </w:rPr>
        <w:t>入职须</w:t>
      </w:r>
      <w:r w:rsidRPr="00A04EDD">
        <w:rPr>
          <w:b/>
          <w:bCs/>
          <w:color w:val="FF0000"/>
        </w:rPr>
        <w:t>提交</w:t>
      </w:r>
      <w:proofErr w:type="gramEnd"/>
      <w:r w:rsidRPr="00A04EDD">
        <w:rPr>
          <w:b/>
          <w:bCs/>
          <w:color w:val="FF0000"/>
        </w:rPr>
        <w:t>真实、合法、有效的个人资料，若存在资料造假、履历隐瞒、信息不实等情况，公司可直接解除劳动关系，不支付任何经济补偿</w:t>
      </w:r>
      <w:r w:rsidRPr="00A04EDD">
        <w:t>。</w:t>
      </w:r>
      <w:r w:rsidRPr="00A04EDD">
        <w:rPr>
          <w:rFonts w:ascii="微软雅黑" w:eastAsia="微软雅黑" w:hAnsi="微软雅黑"/>
          <w:b/>
          <w:bCs/>
        </w:rPr>
        <w:t>公司坚持能力至上、</w:t>
      </w:r>
      <w:proofErr w:type="gramStart"/>
      <w:r w:rsidRPr="00A04EDD">
        <w:rPr>
          <w:rFonts w:ascii="微软雅黑" w:eastAsia="微软雅黑" w:hAnsi="微软雅黑"/>
          <w:b/>
          <w:bCs/>
        </w:rPr>
        <w:t>不</w:t>
      </w:r>
      <w:proofErr w:type="gramEnd"/>
      <w:r w:rsidRPr="00A04EDD">
        <w:rPr>
          <w:rFonts w:ascii="微软雅黑" w:eastAsia="微软雅黑" w:hAnsi="微软雅黑"/>
          <w:b/>
          <w:bCs/>
        </w:rPr>
        <w:t>唯学历的用人原则，只看人品实干与实际工作能力。新员工统一实行试用期管理，</w:t>
      </w:r>
      <w:r w:rsidRPr="00A04EDD">
        <w:rPr>
          <w:b/>
          <w:bCs/>
          <w:color w:val="FF0000"/>
        </w:rPr>
        <w:t>常规岗位试用期一至三个月，表现</w:t>
      </w:r>
      <w:proofErr w:type="gramStart"/>
      <w:r w:rsidRPr="00A04EDD">
        <w:rPr>
          <w:b/>
          <w:bCs/>
          <w:color w:val="FF0000"/>
        </w:rPr>
        <w:t>优秀可</w:t>
      </w:r>
      <w:proofErr w:type="gramEnd"/>
      <w:r w:rsidRPr="00A04EDD">
        <w:rPr>
          <w:b/>
          <w:bCs/>
          <w:color w:val="FF0000"/>
        </w:rPr>
        <w:t>提前转正</w:t>
      </w:r>
      <w:r w:rsidRPr="00A04EDD">
        <w:t>。</w:t>
      </w:r>
      <w:r w:rsidRPr="00A04EDD">
        <w:rPr>
          <w:rFonts w:ascii="微软雅黑" w:eastAsia="微软雅黑" w:hAnsi="微软雅黑"/>
          <w:b/>
          <w:bCs/>
        </w:rPr>
        <w:t>员工领用的</w:t>
      </w:r>
      <w:r w:rsidRPr="00A04EDD">
        <w:rPr>
          <w:b/>
          <w:bCs/>
          <w:color w:val="FF0000"/>
        </w:rPr>
        <w:t>办公设备、工作账号、内部系统权限，必须妥善保管，严禁转借他人、私自共享、对外泄露</w:t>
      </w:r>
      <w:r w:rsidRPr="00A04EDD">
        <w:rPr>
          <w:rFonts w:ascii="微软雅黑" w:eastAsia="微软雅黑" w:hAnsi="微软雅黑"/>
          <w:b/>
          <w:bCs/>
        </w:rPr>
        <w:t>。</w:t>
      </w:r>
    </w:p>
    <w:p w14:paraId="4E2EA45B" w14:textId="77777777" w:rsidR="00A04EDD" w:rsidRPr="00A04EDD" w:rsidRDefault="00A04EDD" w:rsidP="00A04EDD">
      <w:pPr>
        <w:rPr>
          <w:rFonts w:ascii="微软雅黑" w:eastAsia="微软雅黑" w:hAnsi="微软雅黑" w:hint="eastAsia"/>
          <w:b/>
          <w:bCs/>
        </w:rPr>
      </w:pPr>
      <w:r w:rsidRPr="00A04EDD">
        <w:rPr>
          <w:rFonts w:ascii="微软雅黑" w:eastAsia="微软雅黑" w:hAnsi="微软雅黑"/>
          <w:b/>
          <w:bCs/>
        </w:rPr>
        <w:t>二、考勤与作息管理</w:t>
      </w:r>
    </w:p>
    <w:p w14:paraId="6E641C5C" w14:textId="77777777" w:rsidR="00A04EDD" w:rsidRPr="00A04EDD" w:rsidRDefault="00A04EDD" w:rsidP="00A04EDD">
      <w:pPr>
        <w:rPr>
          <w:rFonts w:hint="eastAsia"/>
        </w:rPr>
      </w:pPr>
      <w:r w:rsidRPr="00A04EDD">
        <w:t>公司</w:t>
      </w:r>
      <w:r w:rsidRPr="00A04EDD">
        <w:rPr>
          <w:b/>
          <w:bCs/>
        </w:rPr>
        <w:t>标准上班时间为周一至周五九点至十八点，午休十二点至十三点</w:t>
      </w:r>
      <w:r w:rsidRPr="00A04EDD">
        <w:t>。</w:t>
      </w:r>
      <w:r w:rsidRPr="00A04EDD">
        <w:rPr>
          <w:b/>
          <w:bCs/>
          <w:color w:val="FF0000"/>
        </w:rPr>
        <w:t>新</w:t>
      </w:r>
      <w:proofErr w:type="gramStart"/>
      <w:r w:rsidRPr="00A04EDD">
        <w:rPr>
          <w:b/>
          <w:bCs/>
          <w:color w:val="FF0000"/>
        </w:rPr>
        <w:t>媒体电</w:t>
      </w:r>
      <w:proofErr w:type="gramEnd"/>
      <w:r w:rsidRPr="00A04EDD">
        <w:rPr>
          <w:b/>
          <w:bCs/>
          <w:color w:val="FF0000"/>
        </w:rPr>
        <w:t>商、平等协调中心、会员服务部实行弹性排班，服从部门统一调度</w:t>
      </w:r>
      <w:r w:rsidRPr="00A04EDD">
        <w:rPr>
          <w:rFonts w:ascii="微软雅黑" w:eastAsia="微软雅黑" w:hAnsi="微软雅黑"/>
          <w:b/>
          <w:bCs/>
        </w:rPr>
        <w:t>。全体员工</w:t>
      </w:r>
      <w:r w:rsidRPr="00A04EDD">
        <w:rPr>
          <w:b/>
          <w:bCs/>
          <w:color w:val="FF0000"/>
        </w:rPr>
        <w:t>必须人脸识别上下班打卡，严禁代人打卡、虚假补卡</w:t>
      </w:r>
      <w:r w:rsidRPr="00A04EDD">
        <w:rPr>
          <w:rFonts w:ascii="微软雅黑" w:eastAsia="微软雅黑" w:hAnsi="微软雅黑"/>
          <w:b/>
          <w:bCs/>
        </w:rPr>
        <w:t>。迟到早退、无故缺勤、擅自</w:t>
      </w:r>
      <w:proofErr w:type="gramStart"/>
      <w:r w:rsidRPr="00A04EDD">
        <w:rPr>
          <w:rFonts w:ascii="微软雅黑" w:eastAsia="微软雅黑" w:hAnsi="微软雅黑"/>
          <w:b/>
          <w:bCs/>
        </w:rPr>
        <w:t>离岗均</w:t>
      </w:r>
      <w:proofErr w:type="gramEnd"/>
      <w:r w:rsidRPr="00A04EDD">
        <w:rPr>
          <w:rFonts w:ascii="微软雅黑" w:eastAsia="微软雅黑" w:hAnsi="微软雅黑"/>
          <w:b/>
          <w:bCs/>
        </w:rPr>
        <w:t>按制度处罚，</w:t>
      </w:r>
      <w:r w:rsidRPr="00A04EDD">
        <w:rPr>
          <w:b/>
          <w:bCs/>
          <w:color w:val="FF0000"/>
        </w:rPr>
        <w:t>累计旷工达到标准，公司有权直接解除劳动合同</w:t>
      </w:r>
      <w:r w:rsidRPr="00A04EDD">
        <w:rPr>
          <w:color w:val="FF0000"/>
        </w:rPr>
        <w:t>。</w:t>
      </w:r>
      <w:r w:rsidRPr="00A04EDD">
        <w:rPr>
          <w:b/>
          <w:bCs/>
          <w:color w:val="FF0000"/>
        </w:rPr>
        <w:t>加班优先安排调休，节假日值班统一发放值班补贴</w:t>
      </w:r>
      <w:r w:rsidRPr="00A04EDD">
        <w:t>。</w:t>
      </w:r>
    </w:p>
    <w:p w14:paraId="11A0E571" w14:textId="77777777" w:rsidR="00A04EDD" w:rsidRPr="00A04EDD" w:rsidRDefault="00A04EDD" w:rsidP="00A04EDD">
      <w:pPr>
        <w:rPr>
          <w:rFonts w:ascii="微软雅黑" w:eastAsia="微软雅黑" w:hAnsi="微软雅黑" w:hint="eastAsia"/>
          <w:b/>
          <w:bCs/>
        </w:rPr>
      </w:pPr>
      <w:r w:rsidRPr="00A04EDD">
        <w:rPr>
          <w:rFonts w:ascii="微软雅黑" w:eastAsia="微软雅黑" w:hAnsi="微软雅黑"/>
          <w:b/>
          <w:bCs/>
        </w:rPr>
        <w:t>三、休假与节假日管理</w:t>
      </w:r>
    </w:p>
    <w:p w14:paraId="648EE8CE" w14:textId="77777777" w:rsidR="00A04EDD" w:rsidRPr="00A04EDD" w:rsidRDefault="00A04EDD" w:rsidP="00A04EDD">
      <w:pPr>
        <w:rPr>
          <w:rFonts w:hint="eastAsia"/>
        </w:rPr>
      </w:pPr>
      <w:r w:rsidRPr="00A04EDD">
        <w:rPr>
          <w:rFonts w:ascii="微软雅黑" w:eastAsia="微软雅黑" w:hAnsi="微软雅黑"/>
          <w:b/>
          <w:bCs/>
        </w:rPr>
        <w:t>公司严格遵守国家法定节假日统一安排，</w:t>
      </w:r>
      <w:r w:rsidRPr="00A04EDD">
        <w:rPr>
          <w:b/>
          <w:bCs/>
          <w:color w:val="FF0000"/>
        </w:rPr>
        <w:t>一线服务岗位实行轮流值班、节后补休</w:t>
      </w:r>
      <w:r w:rsidRPr="00A04EDD">
        <w:rPr>
          <w:color w:val="FF0000"/>
        </w:rPr>
        <w:t>。员工</w:t>
      </w:r>
      <w:r w:rsidRPr="00A04EDD">
        <w:rPr>
          <w:b/>
          <w:bCs/>
          <w:color w:val="FF0000"/>
        </w:rPr>
        <w:t>可正常享受带薪年假、病假、事假、婚假、产假、陪产假、丧假等全部合法假期</w:t>
      </w:r>
      <w:r w:rsidRPr="00A04EDD">
        <w:rPr>
          <w:color w:val="FF0000"/>
        </w:rPr>
        <w:t>。</w:t>
      </w:r>
      <w:r w:rsidRPr="00A04EDD">
        <w:rPr>
          <w:b/>
          <w:bCs/>
          <w:color w:val="FF0000"/>
        </w:rPr>
        <w:t>所有请假必须提前线上报备、逐级审批，未经批准私自不来上班，一律按旷工处理</w:t>
      </w:r>
      <w:r w:rsidRPr="00A04EDD">
        <w:rPr>
          <w:color w:val="FF0000"/>
        </w:rPr>
        <w:t>。</w:t>
      </w:r>
      <w:r w:rsidRPr="00A04EDD">
        <w:rPr>
          <w:b/>
          <w:bCs/>
          <w:color w:val="FF0000"/>
        </w:rPr>
        <w:lastRenderedPageBreak/>
        <w:t>病假必须提供正规医院证明，事假期间不发放工资</w:t>
      </w:r>
      <w:r w:rsidRPr="00A04EDD">
        <w:rPr>
          <w:rFonts w:ascii="微软雅黑" w:eastAsia="微软雅黑" w:hAnsi="微软雅黑"/>
          <w:b/>
          <w:bCs/>
        </w:rPr>
        <w:t>。</w:t>
      </w:r>
    </w:p>
    <w:p w14:paraId="59860EFC" w14:textId="77777777" w:rsidR="00A04EDD" w:rsidRPr="00A04EDD" w:rsidRDefault="00A04EDD" w:rsidP="00A04EDD">
      <w:pPr>
        <w:rPr>
          <w:rFonts w:ascii="微软雅黑" w:eastAsia="微软雅黑" w:hAnsi="微软雅黑" w:hint="eastAsia"/>
          <w:b/>
          <w:bCs/>
        </w:rPr>
      </w:pPr>
      <w:r w:rsidRPr="00A04EDD">
        <w:rPr>
          <w:rFonts w:ascii="微软雅黑" w:eastAsia="微软雅黑" w:hAnsi="微软雅黑"/>
          <w:b/>
          <w:bCs/>
        </w:rPr>
        <w:t>四、薪酬与福利规范</w:t>
      </w:r>
    </w:p>
    <w:p w14:paraId="06F9C5D2" w14:textId="77777777" w:rsidR="00A04EDD" w:rsidRPr="00A04EDD" w:rsidRDefault="00A04EDD" w:rsidP="00A04EDD">
      <w:pPr>
        <w:rPr>
          <w:rFonts w:hint="eastAsia"/>
        </w:rPr>
      </w:pPr>
      <w:r w:rsidRPr="00A04EDD">
        <w:rPr>
          <w:rFonts w:ascii="微软雅黑" w:eastAsia="微软雅黑" w:hAnsi="微软雅黑"/>
          <w:b/>
          <w:bCs/>
        </w:rPr>
        <w:t>公司</w:t>
      </w:r>
      <w:r w:rsidRPr="00A04EDD">
        <w:rPr>
          <w:b/>
          <w:bCs/>
          <w:color w:val="FF0000"/>
        </w:rPr>
        <w:t>每月十五日准时发放全额上月工资，薪资透明、准时不拖欠</w:t>
      </w:r>
      <w:r w:rsidRPr="00A04EDD">
        <w:rPr>
          <w:color w:val="FF0000"/>
        </w:rPr>
        <w:t>。</w:t>
      </w:r>
      <w:r w:rsidRPr="00A04EDD">
        <w:rPr>
          <w:b/>
          <w:bCs/>
          <w:color w:val="FF0000"/>
        </w:rPr>
        <w:t>正式员工统一缴纳五险</w:t>
      </w:r>
      <w:proofErr w:type="gramStart"/>
      <w:r w:rsidRPr="00A04EDD">
        <w:rPr>
          <w:b/>
          <w:bCs/>
          <w:color w:val="FF0000"/>
        </w:rPr>
        <w:t>一</w:t>
      </w:r>
      <w:proofErr w:type="gramEnd"/>
      <w:r w:rsidRPr="00A04EDD">
        <w:rPr>
          <w:b/>
          <w:bCs/>
          <w:color w:val="FF0000"/>
        </w:rPr>
        <w:t>金</w:t>
      </w:r>
      <w:r w:rsidRPr="00A04EDD">
        <w:t>，</w:t>
      </w:r>
      <w:r w:rsidRPr="00A04EDD">
        <w:rPr>
          <w:rFonts w:ascii="微软雅黑" w:eastAsia="微软雅黑" w:hAnsi="微软雅黑"/>
          <w:b/>
          <w:bCs/>
        </w:rPr>
        <w:t>享受节日福利、季度团建、免费技能培训、员工关爱帮扶等全部福利。全体员工必须严格遵守薪资保密规定，</w:t>
      </w:r>
      <w:r w:rsidRPr="00A04EDD">
        <w:rPr>
          <w:b/>
          <w:bCs/>
          <w:color w:val="FF0000"/>
        </w:rPr>
        <w:t>禁止互相打听工资、议论工资、泄露工资明细</w:t>
      </w:r>
      <w:r w:rsidRPr="00A04EDD">
        <w:rPr>
          <w:rFonts w:ascii="微软雅黑" w:eastAsia="微软雅黑" w:hAnsi="微软雅黑"/>
        </w:rPr>
        <w:t>。</w:t>
      </w:r>
    </w:p>
    <w:p w14:paraId="3726CED3" w14:textId="77777777" w:rsidR="00A04EDD" w:rsidRPr="00A04EDD" w:rsidRDefault="00A04EDD" w:rsidP="00A04EDD">
      <w:pPr>
        <w:rPr>
          <w:rFonts w:ascii="微软雅黑" w:eastAsia="微软雅黑" w:hAnsi="微软雅黑" w:hint="eastAsia"/>
          <w:b/>
          <w:bCs/>
        </w:rPr>
      </w:pPr>
      <w:r w:rsidRPr="00A04EDD">
        <w:rPr>
          <w:rFonts w:ascii="微软雅黑" w:eastAsia="微软雅黑" w:hAnsi="微软雅黑"/>
          <w:b/>
          <w:bCs/>
        </w:rPr>
        <w:t>五、保密管理条例（重点必守）</w:t>
      </w:r>
    </w:p>
    <w:p w14:paraId="66D93DB5" w14:textId="77777777" w:rsidR="00A04EDD" w:rsidRPr="00A04EDD" w:rsidRDefault="00A04EDD" w:rsidP="00A04EDD">
      <w:pPr>
        <w:rPr>
          <w:rFonts w:hint="eastAsia"/>
        </w:rPr>
      </w:pPr>
      <w:r w:rsidRPr="00A04EDD">
        <w:rPr>
          <w:b/>
          <w:bCs/>
          <w:color w:val="FF0000"/>
        </w:rPr>
        <w:t>所有员工在职期间、离职以后，终身承担保密义务。严禁私自拍摄、截图、外传公司技术资料、后台源码、客户数据、财务报表、合作渠道信息。严禁泄露平等协调中心所有纠纷档案、当事人隐私、聊天记录。严禁泄露所有会员个人信息、消费记录、专属权益资料。一经泄密，直接追责，承担经济赔偿和法律责任</w:t>
      </w:r>
      <w:r w:rsidRPr="00A04EDD">
        <w:rPr>
          <w:rFonts w:ascii="微软雅黑" w:eastAsia="微软雅黑" w:hAnsi="微软雅黑"/>
          <w:b/>
          <w:bCs/>
        </w:rPr>
        <w:t>。</w:t>
      </w:r>
    </w:p>
    <w:p w14:paraId="3721266A" w14:textId="77777777" w:rsidR="00A04EDD" w:rsidRPr="00A04EDD" w:rsidRDefault="00A04EDD" w:rsidP="00A04EDD">
      <w:pPr>
        <w:rPr>
          <w:rFonts w:ascii="微软雅黑" w:eastAsia="微软雅黑" w:hAnsi="微软雅黑" w:hint="eastAsia"/>
          <w:b/>
          <w:bCs/>
        </w:rPr>
      </w:pPr>
      <w:r w:rsidRPr="00A04EDD">
        <w:rPr>
          <w:rFonts w:ascii="微软雅黑" w:eastAsia="微软雅黑" w:hAnsi="微软雅黑"/>
          <w:b/>
          <w:bCs/>
        </w:rPr>
        <w:t>六、工作行为纪律</w:t>
      </w:r>
    </w:p>
    <w:p w14:paraId="0DCB8C4C" w14:textId="77777777" w:rsidR="00A04EDD" w:rsidRPr="00A04EDD" w:rsidRDefault="00A04EDD" w:rsidP="00A04EDD">
      <w:pPr>
        <w:rPr>
          <w:rFonts w:hint="eastAsia"/>
        </w:rPr>
      </w:pPr>
      <w:r w:rsidRPr="00A04EDD">
        <w:rPr>
          <w:rFonts w:ascii="微软雅黑" w:eastAsia="微软雅黑" w:hAnsi="微软雅黑"/>
          <w:b/>
          <w:bCs/>
        </w:rPr>
        <w:t>在岗期间文明办公，着装整洁，</w:t>
      </w:r>
      <w:r w:rsidRPr="00A04EDD">
        <w:rPr>
          <w:b/>
          <w:bCs/>
          <w:color w:val="FF0000"/>
        </w:rPr>
        <w:t>不穿拖鞋背心</w:t>
      </w:r>
      <w:r w:rsidRPr="00A04EDD">
        <w:t>，</w:t>
      </w:r>
      <w:r w:rsidRPr="00A04EDD">
        <w:rPr>
          <w:rFonts w:ascii="微软雅黑" w:eastAsia="微软雅黑" w:hAnsi="微软雅黑"/>
          <w:b/>
          <w:bCs/>
        </w:rPr>
        <w:t>不吵闹喧哗。服从领导合理工作安排，踏实干活，不推诿、不摆烂、不消极怠工。</w:t>
      </w:r>
      <w:r w:rsidRPr="00A04EDD">
        <w:rPr>
          <w:b/>
          <w:bCs/>
          <w:color w:val="FF0000"/>
        </w:rPr>
        <w:t>严禁利用岗位便利私下接单、收受红包、索要好处、吃回扣</w:t>
      </w:r>
      <w:r w:rsidRPr="00A04EDD">
        <w:rPr>
          <w:rFonts w:ascii="微软雅黑" w:eastAsia="微软雅黑" w:hAnsi="微软雅黑"/>
          <w:b/>
          <w:bCs/>
        </w:rPr>
        <w:t>。团结同事，和睦相处，</w:t>
      </w:r>
      <w:r w:rsidRPr="00A04EDD">
        <w:rPr>
          <w:b/>
          <w:bCs/>
          <w:color w:val="FF0000"/>
        </w:rPr>
        <w:t>不拉帮结派，不打架吵架，不在网络抹黑公司</w:t>
      </w:r>
      <w:r w:rsidRPr="00A04EDD">
        <w:t>。</w:t>
      </w:r>
    </w:p>
    <w:p w14:paraId="54D206A4" w14:textId="77777777" w:rsidR="00A04EDD" w:rsidRPr="00A04EDD" w:rsidRDefault="00A04EDD" w:rsidP="00A04EDD">
      <w:pPr>
        <w:rPr>
          <w:rFonts w:ascii="微软雅黑" w:eastAsia="微软雅黑" w:hAnsi="微软雅黑" w:hint="eastAsia"/>
          <w:b/>
          <w:bCs/>
        </w:rPr>
      </w:pPr>
      <w:r w:rsidRPr="00A04EDD">
        <w:rPr>
          <w:rFonts w:ascii="微软雅黑" w:eastAsia="微软雅黑" w:hAnsi="微软雅黑"/>
          <w:b/>
          <w:bCs/>
        </w:rPr>
        <w:t>七、知识产权与岗位要求</w:t>
      </w:r>
    </w:p>
    <w:p w14:paraId="1855A2EA" w14:textId="77777777" w:rsidR="00A04EDD" w:rsidRPr="00A04EDD" w:rsidRDefault="00A04EDD" w:rsidP="00A04EDD">
      <w:pPr>
        <w:rPr>
          <w:rFonts w:hint="eastAsia"/>
        </w:rPr>
      </w:pPr>
      <w:r w:rsidRPr="00A04EDD">
        <w:rPr>
          <w:b/>
          <w:bCs/>
          <w:color w:val="FF0000"/>
        </w:rPr>
        <w:t>员工上班期间做的所有工作内容，包括文案、视频、代码、方案、文书、设计素材，全部知识产权归湖</w:t>
      </w:r>
      <w:proofErr w:type="gramStart"/>
      <w:r w:rsidRPr="00A04EDD">
        <w:rPr>
          <w:b/>
          <w:bCs/>
          <w:color w:val="FF0000"/>
        </w:rPr>
        <w:t>癔</w:t>
      </w:r>
      <w:proofErr w:type="gramEnd"/>
      <w:r w:rsidRPr="00A04EDD">
        <w:rPr>
          <w:b/>
          <w:bCs/>
          <w:color w:val="FF0000"/>
        </w:rPr>
        <w:t>科技独家所有，个人无权带走、无权私用、无权外发</w:t>
      </w:r>
      <w:r w:rsidRPr="00A04EDD">
        <w:rPr>
          <w:rFonts w:ascii="微软雅黑" w:eastAsia="微软雅黑" w:hAnsi="微软雅黑"/>
          <w:b/>
          <w:bCs/>
        </w:rPr>
        <w:t>。各岗位严格遵守岗位制度，认真履职，坚守安全底线，保障公司业务正常稳定运行。</w:t>
      </w:r>
    </w:p>
    <w:p w14:paraId="28579C9D" w14:textId="77777777" w:rsidR="00A04EDD" w:rsidRPr="00A04EDD" w:rsidRDefault="00A04EDD" w:rsidP="00A04EDD">
      <w:pPr>
        <w:rPr>
          <w:rFonts w:ascii="微软雅黑" w:eastAsia="微软雅黑" w:hAnsi="微软雅黑" w:hint="eastAsia"/>
          <w:b/>
          <w:bCs/>
        </w:rPr>
      </w:pPr>
      <w:r w:rsidRPr="00A04EDD">
        <w:rPr>
          <w:rFonts w:ascii="微软雅黑" w:eastAsia="微软雅黑" w:hAnsi="微软雅黑"/>
          <w:b/>
          <w:bCs/>
        </w:rPr>
        <w:t>八、离职相关约定</w:t>
      </w:r>
    </w:p>
    <w:p w14:paraId="441FEFF4" w14:textId="77777777" w:rsidR="00A04EDD" w:rsidRPr="00A04EDD" w:rsidRDefault="00A04EDD" w:rsidP="00A04EDD">
      <w:pPr>
        <w:rPr>
          <w:rFonts w:hint="eastAsia"/>
        </w:rPr>
      </w:pPr>
      <w:r w:rsidRPr="00A04EDD">
        <w:rPr>
          <w:b/>
          <w:bCs/>
          <w:color w:val="FF0000"/>
        </w:rPr>
        <w:t>试用期员工离职提前三天申请，正式员工离职提前三十天书面申请，技术岗、调解岗、会员</w:t>
      </w:r>
      <w:proofErr w:type="gramStart"/>
      <w:r w:rsidRPr="00A04EDD">
        <w:rPr>
          <w:b/>
          <w:bCs/>
          <w:color w:val="FF0000"/>
        </w:rPr>
        <w:t>岗核心</w:t>
      </w:r>
      <w:proofErr w:type="gramEnd"/>
      <w:r w:rsidRPr="00A04EDD">
        <w:rPr>
          <w:b/>
          <w:bCs/>
          <w:color w:val="FF0000"/>
        </w:rPr>
        <w:t>岗位提前六十天申请</w:t>
      </w:r>
      <w:r w:rsidRPr="00A04EDD">
        <w:rPr>
          <w:color w:val="FF0000"/>
        </w:rPr>
        <w:t>。</w:t>
      </w:r>
      <w:r w:rsidRPr="00A04EDD">
        <w:rPr>
          <w:b/>
          <w:bCs/>
          <w:color w:val="FF0000"/>
        </w:rPr>
        <w:t>离职必须交还全部电脑、账号、资料、钥匙、办公用品，全部交接完毕，方可结算工资</w:t>
      </w:r>
      <w:r w:rsidRPr="00A04EDD">
        <w:rPr>
          <w:color w:val="FF0000"/>
        </w:rPr>
        <w:t>。</w:t>
      </w:r>
      <w:r w:rsidRPr="00A04EDD">
        <w:rPr>
          <w:b/>
          <w:bCs/>
          <w:color w:val="FF0000"/>
        </w:rPr>
        <w:t>自动失联、</w:t>
      </w:r>
      <w:proofErr w:type="gramStart"/>
      <w:r w:rsidRPr="00A04EDD">
        <w:rPr>
          <w:b/>
          <w:bCs/>
          <w:color w:val="FF0000"/>
        </w:rPr>
        <w:t>自离不走</w:t>
      </w:r>
      <w:proofErr w:type="gramEnd"/>
      <w:r w:rsidRPr="00A04EDD">
        <w:rPr>
          <w:b/>
          <w:bCs/>
          <w:color w:val="FF0000"/>
        </w:rPr>
        <w:t>流程的，延后结算工</w:t>
      </w:r>
      <w:r w:rsidRPr="00A04EDD">
        <w:rPr>
          <w:b/>
          <w:bCs/>
          <w:color w:val="FF0000"/>
        </w:rPr>
        <w:lastRenderedPageBreak/>
        <w:t>资</w:t>
      </w:r>
      <w:r w:rsidRPr="00A04EDD">
        <w:t>。</w:t>
      </w:r>
    </w:p>
    <w:p w14:paraId="184530F8" w14:textId="77777777" w:rsidR="00A04EDD" w:rsidRPr="00A04EDD" w:rsidRDefault="00A04EDD" w:rsidP="00A04EDD">
      <w:pPr>
        <w:rPr>
          <w:rFonts w:ascii="微软雅黑" w:eastAsia="微软雅黑" w:hAnsi="微软雅黑" w:hint="eastAsia"/>
          <w:b/>
          <w:bCs/>
        </w:rPr>
      </w:pPr>
      <w:r w:rsidRPr="00A04EDD">
        <w:rPr>
          <w:rFonts w:ascii="微软雅黑" w:eastAsia="微软雅黑" w:hAnsi="微软雅黑"/>
          <w:b/>
          <w:bCs/>
        </w:rPr>
        <w:t>九、附则</w:t>
      </w:r>
    </w:p>
    <w:p w14:paraId="31745EF4" w14:textId="77777777" w:rsidR="00A04EDD" w:rsidRPr="00A04EDD" w:rsidRDefault="00A04EDD" w:rsidP="00A04EDD">
      <w:pPr>
        <w:rPr>
          <w:rFonts w:ascii="微软雅黑" w:eastAsia="微软雅黑" w:hAnsi="微软雅黑" w:hint="eastAsia"/>
          <w:b/>
          <w:bCs/>
        </w:rPr>
      </w:pPr>
      <w:r w:rsidRPr="00A04EDD">
        <w:rPr>
          <w:b/>
          <w:bCs/>
          <w:color w:val="FF0000"/>
        </w:rPr>
        <w:t>本协议书和公司规章制度具有同等法律效力</w:t>
      </w:r>
      <w:r w:rsidRPr="00A04EDD">
        <w:t>，</w:t>
      </w:r>
      <w:r w:rsidRPr="00A04EDD">
        <w:rPr>
          <w:rFonts w:ascii="微软雅黑" w:eastAsia="微软雅黑" w:hAnsi="微软雅黑"/>
          <w:b/>
          <w:bCs/>
        </w:rPr>
        <w:t>全体员工必须严格遵守。协议未尽事宜，全部按照国家劳动法相关规定执行。</w:t>
      </w:r>
      <w:r w:rsidRPr="00A04EDD">
        <w:rPr>
          <w:b/>
          <w:bCs/>
          <w:color w:val="FF0000"/>
        </w:rPr>
        <w:t>公司制度合理更新</w:t>
      </w:r>
      <w:proofErr w:type="gramStart"/>
      <w:r w:rsidRPr="00A04EDD">
        <w:rPr>
          <w:b/>
          <w:bCs/>
          <w:color w:val="FF0000"/>
        </w:rPr>
        <w:t>后内部</w:t>
      </w:r>
      <w:proofErr w:type="gramEnd"/>
      <w:r w:rsidRPr="00A04EDD">
        <w:rPr>
          <w:b/>
          <w:bCs/>
          <w:color w:val="FF0000"/>
        </w:rPr>
        <w:t>公示，自动生效</w:t>
      </w:r>
      <w:r w:rsidRPr="00A04EDD">
        <w:t>。</w:t>
      </w:r>
      <w:r w:rsidRPr="00A04EDD">
        <w:rPr>
          <w:rFonts w:ascii="微软雅黑" w:eastAsia="微软雅黑" w:hAnsi="微软雅黑"/>
          <w:b/>
          <w:bCs/>
        </w:rPr>
        <w:t>本人已全文看懂，自愿签字，自愿遵守全部条款，无任何异议。</w:t>
      </w:r>
    </w:p>
    <w:p w14:paraId="586B8DB5" w14:textId="77777777" w:rsidR="00A04EDD" w:rsidRPr="00A04EDD" w:rsidRDefault="00A04EDD" w:rsidP="00A04EDD">
      <w:pPr>
        <w:rPr>
          <w:rFonts w:ascii="微软雅黑" w:eastAsia="微软雅黑" w:hAnsi="微软雅黑" w:hint="eastAsia"/>
          <w:b/>
          <w:bCs/>
        </w:rPr>
      </w:pPr>
      <w:r w:rsidRPr="00A04EDD">
        <w:rPr>
          <w:rFonts w:ascii="微软雅黑" w:eastAsia="微软雅黑" w:hAnsi="微软雅黑"/>
          <w:b/>
          <w:bCs/>
        </w:rPr>
        <w:t>十、温馨寄语</w:t>
      </w:r>
    </w:p>
    <w:p w14:paraId="31283524" w14:textId="02DC789E" w:rsidR="00A04EDD" w:rsidRDefault="00A04EDD" w:rsidP="00A04EDD">
      <w:pPr>
        <w:rPr>
          <w:rFonts w:ascii="微软雅黑" w:eastAsia="微软雅黑" w:hAnsi="微软雅黑" w:hint="eastAsia"/>
          <w:b/>
          <w:bCs/>
        </w:rPr>
      </w:pPr>
      <w:r w:rsidRPr="00A04EDD">
        <w:rPr>
          <w:rFonts w:ascii="微软雅黑" w:eastAsia="微软雅黑" w:hAnsi="微软雅黑"/>
          <w:b/>
          <w:bCs/>
        </w:rPr>
        <w:t>衷心祝愿全体入职</w:t>
      </w:r>
      <w:r w:rsidR="00336599">
        <w:rPr>
          <w:rFonts w:ascii="微软雅黑" w:eastAsia="微软雅黑" w:hAnsi="微软雅黑" w:hint="eastAsia"/>
          <w:b/>
          <w:bCs/>
        </w:rPr>
        <w:t>用户</w:t>
      </w:r>
      <w:r w:rsidRPr="00A04EDD">
        <w:rPr>
          <w:rFonts w:ascii="微软雅黑" w:eastAsia="微软雅黑" w:hAnsi="微软雅黑"/>
          <w:b/>
          <w:bCs/>
        </w:rPr>
        <w:t>身体健康、工作顺利、平安喜乐、前程似锦。愿大家同心同德、踏实肯干，和湖</w:t>
      </w:r>
      <w:proofErr w:type="gramStart"/>
      <w:r w:rsidRPr="00A04EDD">
        <w:rPr>
          <w:rFonts w:ascii="微软雅黑" w:eastAsia="微软雅黑" w:hAnsi="微软雅黑"/>
          <w:b/>
          <w:bCs/>
        </w:rPr>
        <w:t>癔</w:t>
      </w:r>
      <w:proofErr w:type="gramEnd"/>
      <w:r w:rsidRPr="00A04EDD">
        <w:rPr>
          <w:rFonts w:ascii="微软雅黑" w:eastAsia="微软雅黑" w:hAnsi="微软雅黑"/>
          <w:b/>
          <w:bCs/>
        </w:rPr>
        <w:t>科技一起长期稳定发展，携手共赢，共创美好未来。</w:t>
      </w:r>
    </w:p>
    <w:p w14:paraId="4E210AED" w14:textId="77777777" w:rsidR="008E647D" w:rsidRPr="00A04EDD" w:rsidRDefault="008E647D" w:rsidP="00A04EDD">
      <w:pPr>
        <w:rPr>
          <w:rFonts w:ascii="微软雅黑" w:eastAsia="微软雅黑" w:hAnsi="微软雅黑" w:hint="eastAsia"/>
          <w:b/>
          <w:bCs/>
        </w:rPr>
      </w:pPr>
    </w:p>
    <w:p w14:paraId="2737E863" w14:textId="1D172F9C" w:rsidR="008E647D" w:rsidRPr="00A52312" w:rsidRDefault="008E647D" w:rsidP="008E647D">
      <w:pPr>
        <w:ind w:right="880"/>
        <w:jc w:val="center"/>
        <w:rPr>
          <w:rFonts w:ascii="微软雅黑" w:eastAsia="微软雅黑" w:hAnsi="微软雅黑" w:hint="eastAsia"/>
          <w:b/>
          <w:bCs/>
        </w:rPr>
      </w:pPr>
      <w:r>
        <w:rPr>
          <w:rFonts w:ascii="微软雅黑" w:eastAsia="微软雅黑" w:hAnsi="微软雅黑" w:hint="eastAsia"/>
          <w:b/>
          <w:bCs/>
        </w:rPr>
        <w:t xml:space="preserve">                                  </w:t>
      </w:r>
      <w:r w:rsidR="00B8428E">
        <w:rPr>
          <w:rFonts w:ascii="微软雅黑" w:eastAsia="微软雅黑" w:hAnsi="微软雅黑" w:hint="eastAsia"/>
          <w:b/>
          <w:bCs/>
        </w:rPr>
        <w:t xml:space="preserve">   </w:t>
      </w:r>
      <w:r w:rsidR="00A04EDD" w:rsidRPr="008E647D">
        <w:rPr>
          <w:rFonts w:ascii="微软雅黑" w:eastAsia="微软雅黑" w:hAnsi="微软雅黑"/>
          <w:b/>
          <w:bCs/>
        </w:rPr>
        <w:t>员工</w:t>
      </w:r>
      <w:r>
        <w:rPr>
          <w:rFonts w:ascii="微软雅黑" w:eastAsia="微软雅黑" w:hAnsi="微软雅黑" w:hint="eastAsia"/>
          <w:b/>
          <w:bCs/>
        </w:rPr>
        <w:t>签</w:t>
      </w:r>
      <w:r w:rsidR="00A04EDD" w:rsidRPr="008E647D">
        <w:rPr>
          <w:rFonts w:ascii="微软雅黑" w:eastAsia="微软雅黑" w:hAnsi="微软雅黑"/>
          <w:b/>
          <w:bCs/>
        </w:rPr>
        <w:t>字</w:t>
      </w:r>
      <w:r w:rsidRPr="008E647D">
        <w:rPr>
          <w:rFonts w:ascii="微软雅黑" w:eastAsia="微软雅黑" w:hAnsi="微软雅黑"/>
          <w:b/>
          <w:bCs/>
        </w:rPr>
        <w:t>：</w:t>
      </w:r>
    </w:p>
    <w:p w14:paraId="78808E7F" w14:textId="0F5B3E15" w:rsidR="00A04EDD" w:rsidRPr="008E647D" w:rsidRDefault="0058613D" w:rsidP="00B8428E">
      <w:pPr>
        <w:ind w:right="1980"/>
        <w:jc w:val="right"/>
        <w:rPr>
          <w:rFonts w:ascii="微软雅黑" w:eastAsia="微软雅黑" w:hAnsi="微软雅黑" w:hint="eastAsia"/>
          <w:b/>
          <w:bCs/>
        </w:rPr>
      </w:pPr>
      <w:r>
        <w:rPr>
          <w:rFonts w:ascii="微软雅黑" w:eastAsia="微软雅黑" w:hAnsi="微软雅黑" w:hint="eastAsia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0C8FA16" wp14:editId="1EEF3F63">
            <wp:simplePos x="0" y="0"/>
            <wp:positionH relativeFrom="column">
              <wp:posOffset>3352800</wp:posOffset>
            </wp:positionH>
            <wp:positionV relativeFrom="paragraph">
              <wp:posOffset>349885</wp:posOffset>
            </wp:positionV>
            <wp:extent cx="1600200" cy="1600200"/>
            <wp:effectExtent l="0" t="0" r="0" b="0"/>
            <wp:wrapNone/>
            <wp:docPr id="186967569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675691" name="图片 18696756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04EDD" w:rsidRPr="008E647D">
        <w:rPr>
          <w:rFonts w:ascii="微软雅黑" w:eastAsia="微软雅黑" w:hAnsi="微软雅黑"/>
          <w:b/>
          <w:bCs/>
        </w:rPr>
        <w:t>签署日期：</w:t>
      </w:r>
    </w:p>
    <w:p w14:paraId="35E5730B" w14:textId="14FB7F5C" w:rsidR="0058613D" w:rsidRPr="0058613D" w:rsidRDefault="00A04EDD" w:rsidP="00B8428E">
      <w:pPr>
        <w:ind w:right="440"/>
        <w:jc w:val="right"/>
        <w:rPr>
          <w:rFonts w:ascii="微软雅黑" w:eastAsia="微软雅黑" w:hAnsi="微软雅黑" w:hint="eastAsia"/>
          <w:b/>
          <w:bCs/>
        </w:rPr>
      </w:pPr>
      <w:r w:rsidRPr="008E647D">
        <w:rPr>
          <w:rFonts w:ascii="微软雅黑" w:eastAsia="微软雅黑" w:hAnsi="微软雅黑"/>
          <w:b/>
          <w:bCs/>
        </w:rPr>
        <w:t>湖</w:t>
      </w:r>
      <w:proofErr w:type="gramStart"/>
      <w:r w:rsidRPr="008E647D">
        <w:rPr>
          <w:rFonts w:ascii="微软雅黑" w:eastAsia="微软雅黑" w:hAnsi="微软雅黑"/>
          <w:b/>
          <w:bCs/>
        </w:rPr>
        <w:t>癔</w:t>
      </w:r>
      <w:proofErr w:type="gramEnd"/>
      <w:r w:rsidRPr="008E647D">
        <w:rPr>
          <w:rFonts w:ascii="微软雅黑" w:eastAsia="微软雅黑" w:hAnsi="微软雅黑"/>
          <w:b/>
          <w:bCs/>
        </w:rPr>
        <w:t>网络科技有限责任公司</w:t>
      </w:r>
    </w:p>
    <w:sectPr w:rsidR="0058613D" w:rsidRPr="005861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342B3"/>
    <w:multiLevelType w:val="hybridMultilevel"/>
    <w:tmpl w:val="2A242CF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D67421B"/>
    <w:multiLevelType w:val="hybridMultilevel"/>
    <w:tmpl w:val="B1C6804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141797550">
    <w:abstractNumId w:val="1"/>
  </w:num>
  <w:num w:numId="2" w16cid:durableId="2128351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3AF"/>
    <w:rsid w:val="00121715"/>
    <w:rsid w:val="002A692D"/>
    <w:rsid w:val="00336599"/>
    <w:rsid w:val="00386571"/>
    <w:rsid w:val="00434710"/>
    <w:rsid w:val="00540082"/>
    <w:rsid w:val="0058613D"/>
    <w:rsid w:val="006A57E9"/>
    <w:rsid w:val="007B1766"/>
    <w:rsid w:val="008353AF"/>
    <w:rsid w:val="008B2675"/>
    <w:rsid w:val="008E647D"/>
    <w:rsid w:val="00963E4D"/>
    <w:rsid w:val="00A04EDD"/>
    <w:rsid w:val="00A52312"/>
    <w:rsid w:val="00B64430"/>
    <w:rsid w:val="00B8428E"/>
    <w:rsid w:val="00E97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B4726E"/>
  <w15:chartTrackingRefBased/>
  <w15:docId w15:val="{A4B4DA57-A5DB-47E7-BA6D-BC29C4CDA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353A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53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53A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53A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53A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53A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53A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53A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53A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353A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353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353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353A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353A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353A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353A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353A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353A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353A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353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53A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353A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53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353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53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353A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353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353A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353AF"/>
    <w:rPr>
      <w:b/>
      <w:bCs/>
      <w:smallCaps/>
      <w:color w:val="0F4761" w:themeColor="accent1" w:themeShade="BF"/>
      <w:spacing w:val="5"/>
    </w:rPr>
  </w:style>
  <w:style w:type="character" w:styleId="ae">
    <w:name w:val="annotation reference"/>
    <w:basedOn w:val="a0"/>
    <w:uiPriority w:val="99"/>
    <w:semiHidden/>
    <w:unhideWhenUsed/>
    <w:rsid w:val="008E647D"/>
    <w:rPr>
      <w:sz w:val="21"/>
      <w:szCs w:val="21"/>
    </w:rPr>
  </w:style>
  <w:style w:type="paragraph" w:styleId="af">
    <w:name w:val="annotation text"/>
    <w:basedOn w:val="a"/>
    <w:link w:val="af0"/>
    <w:uiPriority w:val="99"/>
    <w:semiHidden/>
    <w:unhideWhenUsed/>
    <w:rsid w:val="008E647D"/>
  </w:style>
  <w:style w:type="character" w:customStyle="1" w:styleId="af0">
    <w:name w:val="批注文字 字符"/>
    <w:basedOn w:val="a0"/>
    <w:link w:val="af"/>
    <w:uiPriority w:val="99"/>
    <w:semiHidden/>
    <w:rsid w:val="008E647D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8E647D"/>
    <w:rPr>
      <w:b/>
      <w:bCs/>
    </w:rPr>
  </w:style>
  <w:style w:type="character" w:customStyle="1" w:styleId="af2">
    <w:name w:val="批注主题 字符"/>
    <w:basedOn w:val="af0"/>
    <w:link w:val="af1"/>
    <w:uiPriority w:val="99"/>
    <w:semiHidden/>
    <w:rsid w:val="008E647D"/>
    <w:rPr>
      <w:b/>
      <w:bCs/>
    </w:rPr>
  </w:style>
  <w:style w:type="paragraph" w:customStyle="1" w:styleId="17babae4-54f0-44fa-a444-1068224df0ac">
    <w:name w:val="17babae4-54f0-44fa-a444-1068224df0ac"/>
    <w:basedOn w:val="a3"/>
    <w:next w:val="acbfdd8b-e11b-4d36-88ff-6049b138f862"/>
    <w:link w:val="17babae4-54f0-44fa-a444-1068224df0ac0"/>
    <w:rsid w:val="006A57E9"/>
    <w:pPr>
      <w:adjustRightInd w:val="0"/>
      <w:spacing w:after="0" w:line="288" w:lineRule="auto"/>
      <w:outlineLvl w:val="0"/>
    </w:pPr>
    <w:rPr>
      <w:rFonts w:ascii="微软雅黑" w:eastAsia="微软雅黑" w:hAnsi="微软雅黑"/>
      <w:b/>
      <w:bCs/>
      <w:color w:val="000000"/>
      <w:sz w:val="40"/>
    </w:rPr>
  </w:style>
  <w:style w:type="character" w:customStyle="1" w:styleId="17babae4-54f0-44fa-a444-1068224df0ac0">
    <w:name w:val="17babae4-54f0-44fa-a444-1068224df0ac 字符"/>
    <w:basedOn w:val="a4"/>
    <w:link w:val="17babae4-54f0-44fa-a444-1068224df0ac"/>
    <w:rsid w:val="006A57E9"/>
    <w:rPr>
      <w:rFonts w:ascii="微软雅黑" w:eastAsia="微软雅黑" w:hAnsi="微软雅黑" w:cstheme="majorBidi"/>
      <w:b/>
      <w:bCs/>
      <w:color w:val="000000"/>
      <w:spacing w:val="-10"/>
      <w:kern w:val="28"/>
      <w:sz w:val="40"/>
      <w:szCs w:val="56"/>
    </w:rPr>
  </w:style>
  <w:style w:type="paragraph" w:customStyle="1" w:styleId="acbfdd8b-e11b-4d36-88ff-6049b138f862">
    <w:name w:val="acbfdd8b-e11b-4d36-88ff-6049b138f862"/>
    <w:basedOn w:val="a"/>
    <w:link w:val="acbfdd8b-e11b-4d36-88ff-6049b138f8620"/>
    <w:rsid w:val="006A57E9"/>
    <w:pPr>
      <w:adjustRightInd w:val="0"/>
      <w:spacing w:after="0" w:line="288" w:lineRule="auto"/>
    </w:pPr>
    <w:rPr>
      <w:rFonts w:ascii="微软雅黑" w:eastAsia="微软雅黑" w:hAnsi="微软雅黑" w:cstheme="majorBidi"/>
      <w:bCs/>
      <w:color w:val="000000"/>
      <w:spacing w:val="-10"/>
      <w:kern w:val="28"/>
      <w:szCs w:val="56"/>
    </w:rPr>
  </w:style>
  <w:style w:type="character" w:customStyle="1" w:styleId="acbfdd8b-e11b-4d36-88ff-6049b138f8620">
    <w:name w:val="acbfdd8b-e11b-4d36-88ff-6049b138f862 字符"/>
    <w:basedOn w:val="a4"/>
    <w:link w:val="acbfdd8b-e11b-4d36-88ff-6049b138f862"/>
    <w:rsid w:val="006A57E9"/>
    <w:rPr>
      <w:rFonts w:ascii="微软雅黑" w:eastAsia="微软雅黑" w:hAnsi="微软雅黑" w:cstheme="majorBidi"/>
      <w:bCs/>
      <w:color w:val="000000"/>
      <w:spacing w:val="-10"/>
      <w:kern w:val="28"/>
      <w:sz w:val="56"/>
      <w:szCs w:val="56"/>
    </w:rPr>
  </w:style>
  <w:style w:type="paragraph" w:customStyle="1" w:styleId="21bc9c4b-6a32-43e5-beaa-fd2d792c5735">
    <w:name w:val="21bc9c4b-6a32-43e5-beaa-fd2d792c5735"/>
    <w:basedOn w:val="1"/>
    <w:next w:val="acbfdd8b-e11b-4d36-88ff-6049b138f862"/>
    <w:link w:val="21bc9c4b-6a32-43e5-beaa-fd2d792c57350"/>
    <w:rsid w:val="006A57E9"/>
    <w:pPr>
      <w:adjustRightInd w:val="0"/>
      <w:spacing w:before="0" w:after="0" w:line="288" w:lineRule="auto"/>
    </w:pPr>
    <w:rPr>
      <w:rFonts w:ascii="微软雅黑" w:eastAsia="微软雅黑" w:hAnsi="微软雅黑"/>
      <w:b/>
      <w:color w:val="000000"/>
      <w:spacing w:val="-10"/>
      <w:kern w:val="28"/>
      <w:sz w:val="32"/>
    </w:rPr>
  </w:style>
  <w:style w:type="character" w:customStyle="1" w:styleId="21bc9c4b-6a32-43e5-beaa-fd2d792c57350">
    <w:name w:val="21bc9c4b-6a32-43e5-beaa-fd2d792c5735 字符"/>
    <w:basedOn w:val="17babae4-54f0-44fa-a444-1068224df0ac0"/>
    <w:link w:val="21bc9c4b-6a32-43e5-beaa-fd2d792c5735"/>
    <w:rsid w:val="006A57E9"/>
    <w:rPr>
      <w:rFonts w:ascii="微软雅黑" w:eastAsia="微软雅黑" w:hAnsi="微软雅黑" w:cstheme="majorBidi"/>
      <w:b/>
      <w:bCs w:val="0"/>
      <w:color w:val="000000"/>
      <w:spacing w:val="-10"/>
      <w:kern w:val="28"/>
      <w:sz w:val="32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91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94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8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4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9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0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9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2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4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25400">
          <a:solidFill>
            <a:srgbClr val="C00000"/>
          </a:solidFill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DD720-42EB-49A4-8148-B43197249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766</Words>
  <Characters>767</Characters>
  <Application>Microsoft Office Word</Application>
  <DocSecurity>0</DocSecurity>
  <Lines>30</Lines>
  <Paragraphs>25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Hysteria Lake</dc:creator>
  <cp:keywords/>
  <dc:description/>
  <cp:lastModifiedBy>Hysteria Lake</cp:lastModifiedBy>
  <cp:revision>10</cp:revision>
  <dcterms:created xsi:type="dcterms:W3CDTF">2026-05-06T05:05:00Z</dcterms:created>
  <dcterms:modified xsi:type="dcterms:W3CDTF">2026-05-06T06:11:00Z</dcterms:modified>
</cp:coreProperties>
</file>